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B1" w:rsidRPr="001D2C66" w:rsidRDefault="00EF68B1" w:rsidP="00EF68B1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22272F"/>
          <w:sz w:val="28"/>
          <w:szCs w:val="28"/>
        </w:rPr>
      </w:pPr>
      <w:r w:rsidRPr="001C48CD">
        <w:rPr>
          <w:b/>
          <w:bCs/>
          <w:color w:val="C00000"/>
          <w:sz w:val="28"/>
          <w:szCs w:val="28"/>
        </w:rPr>
        <w:t>ФОРМАТ «ВОПРОС – ОТВЕТ»</w:t>
      </w:r>
    </w:p>
    <w:p w:rsidR="00EF68B1" w:rsidRDefault="00CC064E" w:rsidP="00EF68B1">
      <w:pPr>
        <w:pStyle w:val="s1"/>
        <w:spacing w:before="0" w:beforeAutospacing="0" w:after="0" w:afterAutospacing="0"/>
        <w:ind w:firstLine="709"/>
        <w:jc w:val="both"/>
        <w:rPr>
          <w:bCs/>
          <w:color w:val="22272F"/>
          <w:sz w:val="28"/>
          <w:szCs w:val="28"/>
        </w:rPr>
      </w:pPr>
      <w:r>
        <w:rPr>
          <w:bCs/>
          <w:noProof/>
          <w:color w:val="22272F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202565</wp:posOffset>
            </wp:positionV>
            <wp:extent cx="2809875" cy="1590675"/>
            <wp:effectExtent l="19050" t="0" r="9525" b="0"/>
            <wp:wrapSquare wrapText="bothSides"/>
            <wp:docPr id="1" name="Рисунок 1" descr="Пенсия в наслед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нсия в наследст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8B1" w:rsidRDefault="00EF68B1" w:rsidP="00CC064E">
      <w:pPr>
        <w:pStyle w:val="s1"/>
        <w:spacing w:before="0" w:beforeAutospacing="0" w:after="0" w:afterAutospacing="0"/>
        <w:ind w:firstLine="708"/>
        <w:jc w:val="both"/>
        <w:rPr>
          <w:bCs/>
          <w:color w:val="22272F"/>
          <w:sz w:val="28"/>
          <w:szCs w:val="28"/>
        </w:rPr>
      </w:pPr>
      <w:r w:rsidRPr="001658D3">
        <w:rPr>
          <w:b/>
          <w:bCs/>
          <w:color w:val="C00000"/>
          <w:sz w:val="28"/>
          <w:szCs w:val="28"/>
        </w:rPr>
        <w:t>ВОПРОС</w:t>
      </w:r>
      <w:r w:rsidRPr="00CC064E">
        <w:rPr>
          <w:b/>
          <w:bCs/>
          <w:color w:val="C00000"/>
          <w:sz w:val="28"/>
          <w:szCs w:val="28"/>
        </w:rPr>
        <w:t>:</w:t>
      </w:r>
      <w:r>
        <w:rPr>
          <w:bCs/>
          <w:color w:val="22272F"/>
          <w:sz w:val="28"/>
          <w:szCs w:val="28"/>
        </w:rPr>
        <w:t xml:space="preserve"> </w:t>
      </w:r>
      <w:r w:rsidRPr="00F92BA1">
        <w:rPr>
          <w:bCs/>
          <w:color w:val="22272F"/>
          <w:sz w:val="28"/>
          <w:szCs w:val="28"/>
        </w:rPr>
        <w:t>Считается ли накопител</w:t>
      </w:r>
      <w:r w:rsidRPr="00F92BA1">
        <w:rPr>
          <w:bCs/>
          <w:color w:val="22272F"/>
          <w:sz w:val="28"/>
          <w:szCs w:val="28"/>
        </w:rPr>
        <w:t>ь</w:t>
      </w:r>
      <w:r w:rsidRPr="00F92BA1">
        <w:rPr>
          <w:bCs/>
          <w:color w:val="22272F"/>
          <w:sz w:val="28"/>
          <w:szCs w:val="28"/>
        </w:rPr>
        <w:t>ная часть пенсии умершего наследс</w:t>
      </w:r>
      <w:r w:rsidRPr="00F92BA1">
        <w:rPr>
          <w:bCs/>
          <w:color w:val="22272F"/>
          <w:sz w:val="28"/>
          <w:szCs w:val="28"/>
        </w:rPr>
        <w:t>т</w:t>
      </w:r>
      <w:r w:rsidRPr="00F92BA1">
        <w:rPr>
          <w:bCs/>
          <w:color w:val="22272F"/>
          <w:sz w:val="28"/>
          <w:szCs w:val="28"/>
        </w:rPr>
        <w:t>вом</w:t>
      </w:r>
      <w:r w:rsidR="00CC064E">
        <w:rPr>
          <w:bCs/>
          <w:color w:val="22272F"/>
          <w:sz w:val="28"/>
          <w:szCs w:val="28"/>
        </w:rPr>
        <w:t>,</w:t>
      </w:r>
      <w:r w:rsidRPr="00F92BA1">
        <w:rPr>
          <w:bCs/>
          <w:color w:val="22272F"/>
          <w:sz w:val="28"/>
          <w:szCs w:val="28"/>
        </w:rPr>
        <w:t xml:space="preserve"> и </w:t>
      </w:r>
      <w:r w:rsidR="00F92BA1" w:rsidRPr="00F92BA1">
        <w:rPr>
          <w:bCs/>
          <w:color w:val="22272F"/>
          <w:sz w:val="28"/>
          <w:szCs w:val="28"/>
        </w:rPr>
        <w:t>возникнет ли у родственников</w:t>
      </w:r>
      <w:r w:rsidR="00F92BA1">
        <w:rPr>
          <w:bCs/>
          <w:color w:val="22272F"/>
          <w:sz w:val="28"/>
          <w:szCs w:val="28"/>
        </w:rPr>
        <w:t>,</w:t>
      </w:r>
      <w:r w:rsidR="00F92BA1" w:rsidRPr="00F92BA1">
        <w:rPr>
          <w:bCs/>
          <w:color w:val="22272F"/>
          <w:sz w:val="28"/>
          <w:szCs w:val="28"/>
        </w:rPr>
        <w:t xml:space="preserve"> </w:t>
      </w:r>
      <w:r w:rsidR="00F92BA1">
        <w:rPr>
          <w:bCs/>
          <w:color w:val="22272F"/>
          <w:sz w:val="28"/>
          <w:szCs w:val="28"/>
        </w:rPr>
        <w:t>получивших</w:t>
      </w:r>
      <w:r w:rsidR="00F92BA1" w:rsidRPr="00F92BA1">
        <w:rPr>
          <w:bCs/>
          <w:color w:val="22272F"/>
          <w:sz w:val="28"/>
          <w:szCs w:val="28"/>
        </w:rPr>
        <w:t xml:space="preserve"> средства пенсионных накоплений, обяза</w:t>
      </w:r>
      <w:r w:rsidR="00F92BA1" w:rsidRPr="00F92BA1">
        <w:rPr>
          <w:bCs/>
          <w:color w:val="22272F"/>
          <w:sz w:val="28"/>
          <w:szCs w:val="28"/>
        </w:rPr>
        <w:t>н</w:t>
      </w:r>
      <w:r w:rsidR="00F92BA1" w:rsidRPr="00F92BA1">
        <w:rPr>
          <w:bCs/>
          <w:color w:val="22272F"/>
          <w:sz w:val="28"/>
          <w:szCs w:val="28"/>
        </w:rPr>
        <w:t>но</w:t>
      </w:r>
      <w:r w:rsidR="000B1903">
        <w:rPr>
          <w:bCs/>
          <w:color w:val="22272F"/>
          <w:sz w:val="28"/>
          <w:szCs w:val="28"/>
        </w:rPr>
        <w:t>сть отв</w:t>
      </w:r>
      <w:r w:rsidR="000B1903">
        <w:rPr>
          <w:bCs/>
          <w:color w:val="22272F"/>
          <w:sz w:val="28"/>
          <w:szCs w:val="28"/>
        </w:rPr>
        <w:t>е</w:t>
      </w:r>
      <w:r w:rsidR="000B1903">
        <w:rPr>
          <w:bCs/>
          <w:color w:val="22272F"/>
          <w:sz w:val="28"/>
          <w:szCs w:val="28"/>
        </w:rPr>
        <w:t>чать по долгам умершего</w:t>
      </w:r>
      <w:r w:rsidR="00F92BA1" w:rsidRPr="00F92BA1">
        <w:rPr>
          <w:bCs/>
          <w:color w:val="22272F"/>
          <w:sz w:val="28"/>
          <w:szCs w:val="28"/>
        </w:rPr>
        <w:t xml:space="preserve"> в связи с получением указанных денежных средств?</w:t>
      </w:r>
    </w:p>
    <w:p w:rsidR="000B1903" w:rsidRDefault="000B1903" w:rsidP="000B1903">
      <w:pPr>
        <w:pStyle w:val="s1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0B1903" w:rsidRDefault="00EF68B1" w:rsidP="00CC064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22272F"/>
          <w:sz w:val="28"/>
          <w:szCs w:val="28"/>
        </w:rPr>
      </w:pPr>
      <w:bookmarkStart w:id="0" w:name="_GoBack"/>
      <w:r w:rsidRPr="001C48CD">
        <w:rPr>
          <w:b/>
          <w:bCs/>
          <w:color w:val="C00000"/>
          <w:sz w:val="28"/>
          <w:szCs w:val="28"/>
        </w:rPr>
        <w:t>ОТВЕ</w:t>
      </w:r>
      <w:r w:rsidRPr="00CC064E">
        <w:rPr>
          <w:b/>
          <w:bCs/>
          <w:color w:val="C00000"/>
          <w:sz w:val="28"/>
          <w:szCs w:val="28"/>
        </w:rPr>
        <w:t>Т</w:t>
      </w:r>
      <w:bookmarkEnd w:id="0"/>
      <w:r w:rsidRPr="00CC064E">
        <w:rPr>
          <w:b/>
          <w:bCs/>
          <w:color w:val="C00000"/>
          <w:sz w:val="28"/>
          <w:szCs w:val="28"/>
        </w:rPr>
        <w:t>:</w:t>
      </w:r>
      <w:r w:rsidRPr="001658D3">
        <w:rPr>
          <w:b/>
          <w:bCs/>
          <w:sz w:val="28"/>
          <w:szCs w:val="28"/>
        </w:rPr>
        <w:t xml:space="preserve"> </w:t>
      </w:r>
      <w:r w:rsidR="000B1903" w:rsidRPr="00CC064E">
        <w:rPr>
          <w:bCs/>
          <w:sz w:val="28"/>
          <w:szCs w:val="28"/>
        </w:rPr>
        <w:t>С</w:t>
      </w:r>
      <w:r w:rsidR="000B1903" w:rsidRPr="00F92BA1">
        <w:rPr>
          <w:bCs/>
          <w:color w:val="22272F"/>
          <w:sz w:val="28"/>
          <w:szCs w:val="28"/>
        </w:rPr>
        <w:t>редства пенсионных нак</w:t>
      </w:r>
      <w:r w:rsidR="000B1903" w:rsidRPr="00F92BA1">
        <w:rPr>
          <w:bCs/>
          <w:color w:val="22272F"/>
          <w:sz w:val="28"/>
          <w:szCs w:val="28"/>
        </w:rPr>
        <w:t>о</w:t>
      </w:r>
      <w:r w:rsidR="000B1903" w:rsidRPr="00F92BA1">
        <w:rPr>
          <w:bCs/>
          <w:color w:val="22272F"/>
          <w:sz w:val="28"/>
          <w:szCs w:val="28"/>
        </w:rPr>
        <w:t>плений умершего застрахованного лица не включаются в состав наследства и п</w:t>
      </w:r>
      <w:r w:rsidR="000B1903" w:rsidRPr="00F92BA1">
        <w:rPr>
          <w:bCs/>
          <w:color w:val="22272F"/>
          <w:sz w:val="28"/>
          <w:szCs w:val="28"/>
        </w:rPr>
        <w:t>е</w:t>
      </w:r>
      <w:r w:rsidR="000B1903" w:rsidRPr="00F92BA1">
        <w:rPr>
          <w:bCs/>
          <w:color w:val="22272F"/>
          <w:sz w:val="28"/>
          <w:szCs w:val="28"/>
        </w:rPr>
        <w:t>реходят к родственникам умершего не в порядке наследования, а в ином устано</w:t>
      </w:r>
      <w:r w:rsidR="000B1903" w:rsidRPr="00F92BA1">
        <w:rPr>
          <w:bCs/>
          <w:color w:val="22272F"/>
          <w:sz w:val="28"/>
          <w:szCs w:val="28"/>
        </w:rPr>
        <w:t>в</w:t>
      </w:r>
      <w:r w:rsidR="000B1903" w:rsidRPr="00F92BA1">
        <w:rPr>
          <w:bCs/>
          <w:color w:val="22272F"/>
          <w:sz w:val="28"/>
          <w:szCs w:val="28"/>
        </w:rPr>
        <w:t>ленном законом порядке</w:t>
      </w:r>
      <w:r w:rsidR="000B1903">
        <w:rPr>
          <w:bCs/>
          <w:color w:val="22272F"/>
          <w:sz w:val="28"/>
          <w:szCs w:val="28"/>
        </w:rPr>
        <w:t>.</w:t>
      </w:r>
    </w:p>
    <w:p w:rsidR="000B1903" w:rsidRDefault="000B1903" w:rsidP="000B190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Указанный порядок установлен:</w:t>
      </w:r>
    </w:p>
    <w:p w:rsidR="000B1903" w:rsidRDefault="000B1903" w:rsidP="000B19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Федеральным законом</w:t>
      </w:r>
      <w:r w:rsidR="00F92BA1" w:rsidRPr="00F92BA1">
        <w:rPr>
          <w:bCs/>
          <w:color w:val="22272F"/>
          <w:sz w:val="28"/>
          <w:szCs w:val="28"/>
        </w:rPr>
        <w:t> </w:t>
      </w:r>
      <w:r>
        <w:rPr>
          <w:bCs/>
          <w:color w:val="22272F"/>
          <w:sz w:val="28"/>
          <w:szCs w:val="28"/>
        </w:rPr>
        <w:t>№</w:t>
      </w:r>
      <w:r w:rsidR="00F92BA1" w:rsidRPr="00F92BA1">
        <w:rPr>
          <w:bCs/>
          <w:color w:val="22272F"/>
          <w:sz w:val="28"/>
          <w:szCs w:val="28"/>
        </w:rPr>
        <w:t>75-ФЗ от 07</w:t>
      </w:r>
      <w:r>
        <w:rPr>
          <w:bCs/>
          <w:color w:val="22272F"/>
          <w:sz w:val="28"/>
          <w:szCs w:val="28"/>
        </w:rPr>
        <w:t>.05.</w:t>
      </w:r>
      <w:r w:rsidR="00F92BA1" w:rsidRPr="00F92BA1">
        <w:rPr>
          <w:bCs/>
          <w:color w:val="22272F"/>
          <w:sz w:val="28"/>
          <w:szCs w:val="28"/>
        </w:rPr>
        <w:t>1998 года</w:t>
      </w:r>
      <w:r>
        <w:rPr>
          <w:bCs/>
          <w:color w:val="22272F"/>
          <w:sz w:val="28"/>
          <w:szCs w:val="28"/>
        </w:rPr>
        <w:t xml:space="preserve"> </w:t>
      </w:r>
      <w:r w:rsidRPr="000B1903">
        <w:rPr>
          <w:bCs/>
          <w:color w:val="22272F"/>
          <w:sz w:val="28"/>
          <w:szCs w:val="28"/>
        </w:rPr>
        <w:t>"О негосударственных пенсионных фондах"</w:t>
      </w:r>
      <w:r>
        <w:rPr>
          <w:bCs/>
          <w:color w:val="22272F"/>
          <w:sz w:val="28"/>
          <w:szCs w:val="28"/>
        </w:rPr>
        <w:t>;</w:t>
      </w:r>
    </w:p>
    <w:p w:rsidR="000B1903" w:rsidRDefault="00F92BA1" w:rsidP="000B19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22272F"/>
          <w:sz w:val="28"/>
          <w:szCs w:val="28"/>
        </w:rPr>
      </w:pPr>
      <w:r w:rsidRPr="00F92BA1">
        <w:rPr>
          <w:bCs/>
          <w:color w:val="22272F"/>
          <w:sz w:val="28"/>
          <w:szCs w:val="28"/>
        </w:rPr>
        <w:t> </w:t>
      </w:r>
      <w:hyperlink r:id="rId7" w:anchor="/document/70552604/entry/0" w:history="1">
        <w:r w:rsidR="000B1903">
          <w:rPr>
            <w:bCs/>
            <w:color w:val="22272F"/>
            <w:sz w:val="28"/>
            <w:szCs w:val="28"/>
          </w:rPr>
          <w:t>Федеральным</w:t>
        </w:r>
      </w:hyperlink>
      <w:r w:rsidR="000B1903">
        <w:rPr>
          <w:bCs/>
          <w:color w:val="22272F"/>
          <w:sz w:val="28"/>
          <w:szCs w:val="28"/>
        </w:rPr>
        <w:t xml:space="preserve"> законом</w:t>
      </w:r>
      <w:r w:rsidRPr="00F92BA1">
        <w:rPr>
          <w:bCs/>
          <w:color w:val="22272F"/>
          <w:sz w:val="28"/>
          <w:szCs w:val="28"/>
        </w:rPr>
        <w:t> </w:t>
      </w:r>
      <w:r w:rsidR="00447B14">
        <w:rPr>
          <w:bCs/>
          <w:color w:val="22272F"/>
          <w:sz w:val="28"/>
          <w:szCs w:val="28"/>
        </w:rPr>
        <w:t>№</w:t>
      </w:r>
      <w:r w:rsidR="00447B14" w:rsidRPr="00F92BA1">
        <w:rPr>
          <w:bCs/>
          <w:color w:val="22272F"/>
          <w:sz w:val="28"/>
          <w:szCs w:val="28"/>
        </w:rPr>
        <w:t xml:space="preserve"> 424-ФЗ </w:t>
      </w:r>
      <w:r w:rsidRPr="00F92BA1">
        <w:rPr>
          <w:bCs/>
          <w:color w:val="22272F"/>
          <w:sz w:val="28"/>
          <w:szCs w:val="28"/>
        </w:rPr>
        <w:t>от 28</w:t>
      </w:r>
      <w:r w:rsidR="000B1903">
        <w:rPr>
          <w:bCs/>
          <w:color w:val="22272F"/>
          <w:sz w:val="28"/>
          <w:szCs w:val="28"/>
        </w:rPr>
        <w:t xml:space="preserve">.12.2013 года </w:t>
      </w:r>
      <w:r w:rsidRPr="00F92BA1">
        <w:rPr>
          <w:bCs/>
          <w:color w:val="22272F"/>
          <w:sz w:val="28"/>
          <w:szCs w:val="28"/>
        </w:rPr>
        <w:t>"О накопительной</w:t>
      </w:r>
      <w:r w:rsidR="000B1903">
        <w:rPr>
          <w:bCs/>
          <w:color w:val="22272F"/>
          <w:sz w:val="28"/>
          <w:szCs w:val="28"/>
        </w:rPr>
        <w:t xml:space="preserve"> пе</w:t>
      </w:r>
      <w:r w:rsidR="000B1903">
        <w:rPr>
          <w:bCs/>
          <w:color w:val="22272F"/>
          <w:sz w:val="28"/>
          <w:szCs w:val="28"/>
        </w:rPr>
        <w:t>н</w:t>
      </w:r>
      <w:r w:rsidR="000B1903">
        <w:rPr>
          <w:bCs/>
          <w:color w:val="22272F"/>
          <w:sz w:val="28"/>
          <w:szCs w:val="28"/>
        </w:rPr>
        <w:t>сии";</w:t>
      </w:r>
    </w:p>
    <w:p w:rsidR="00EF68B1" w:rsidRPr="00447B14" w:rsidRDefault="000B1903" w:rsidP="00CE7456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sz w:val="28"/>
          <w:szCs w:val="28"/>
        </w:rPr>
      </w:pPr>
      <w:r w:rsidRPr="00447B14">
        <w:rPr>
          <w:bCs/>
          <w:color w:val="22272F"/>
          <w:sz w:val="28"/>
          <w:szCs w:val="28"/>
        </w:rPr>
        <w:t>Правилами выплаты Фондом пенсионного и социального страхования Ро</w:t>
      </w:r>
      <w:r w:rsidRPr="00447B14">
        <w:rPr>
          <w:bCs/>
          <w:color w:val="22272F"/>
          <w:sz w:val="28"/>
          <w:szCs w:val="28"/>
        </w:rPr>
        <w:t>с</w:t>
      </w:r>
      <w:r w:rsidRPr="00447B14">
        <w:rPr>
          <w:bCs/>
          <w:color w:val="22272F"/>
          <w:sz w:val="28"/>
          <w:szCs w:val="28"/>
        </w:rPr>
        <w:t>сийской Федерации правопреемникам умерших застрахованных лиц средств пе</w:t>
      </w:r>
      <w:r w:rsidRPr="00447B14">
        <w:rPr>
          <w:bCs/>
          <w:color w:val="22272F"/>
          <w:sz w:val="28"/>
          <w:szCs w:val="28"/>
        </w:rPr>
        <w:t>н</w:t>
      </w:r>
      <w:r w:rsidRPr="00447B14">
        <w:rPr>
          <w:bCs/>
          <w:color w:val="22272F"/>
          <w:sz w:val="28"/>
          <w:szCs w:val="28"/>
        </w:rPr>
        <w:t xml:space="preserve">сионных накоплений, учтенных в специальной части индивидуальных лицевых счетов </w:t>
      </w:r>
      <w:r w:rsidR="00447B14">
        <w:rPr>
          <w:bCs/>
          <w:color w:val="22272F"/>
          <w:sz w:val="28"/>
          <w:szCs w:val="28"/>
        </w:rPr>
        <w:t>(</w:t>
      </w:r>
      <w:r w:rsidR="00447B14" w:rsidRPr="00447B14">
        <w:rPr>
          <w:bCs/>
          <w:color w:val="22272F"/>
          <w:sz w:val="28"/>
          <w:szCs w:val="28"/>
        </w:rPr>
        <w:t>утверждены</w:t>
      </w:r>
      <w:r w:rsidRPr="00447B14">
        <w:rPr>
          <w:bCs/>
          <w:color w:val="22272F"/>
          <w:sz w:val="28"/>
          <w:szCs w:val="28"/>
        </w:rPr>
        <w:t> </w:t>
      </w:r>
      <w:hyperlink r:id="rId8" w:anchor="/document/70709200/entry/0" w:history="1">
        <w:r w:rsidRPr="00447B14">
          <w:rPr>
            <w:bCs/>
            <w:color w:val="22272F"/>
            <w:sz w:val="28"/>
            <w:szCs w:val="28"/>
          </w:rPr>
          <w:t>постановлением</w:t>
        </w:r>
      </w:hyperlink>
      <w:r w:rsidRPr="00447B14">
        <w:rPr>
          <w:bCs/>
          <w:color w:val="22272F"/>
          <w:sz w:val="28"/>
          <w:szCs w:val="28"/>
        </w:rPr>
        <w:t> Правительства РФ от 30.07.2014 г. №711)</w:t>
      </w:r>
      <w:r w:rsidR="00447B14" w:rsidRPr="00447B14">
        <w:rPr>
          <w:bCs/>
          <w:color w:val="22272F"/>
          <w:sz w:val="28"/>
          <w:szCs w:val="28"/>
        </w:rPr>
        <w:t>.</w:t>
      </w:r>
    </w:p>
    <w:p w:rsidR="00447B14" w:rsidRPr="00447B14" w:rsidRDefault="00447B14" w:rsidP="00447B14">
      <w:pPr>
        <w:pStyle w:val="s1"/>
        <w:shd w:val="clear" w:color="auto" w:fill="FFFFFF"/>
        <w:spacing w:before="0" w:beforeAutospacing="0" w:after="0" w:afterAutospacing="0"/>
        <w:ind w:left="426"/>
        <w:jc w:val="both"/>
        <w:rPr>
          <w:b/>
          <w:bCs/>
          <w:sz w:val="28"/>
          <w:szCs w:val="28"/>
        </w:rPr>
      </w:pPr>
    </w:p>
    <w:p w:rsidR="00EF68B1" w:rsidRDefault="00EF68B1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447B14" w:rsidRDefault="00447B14" w:rsidP="00EF68B1">
      <w:pPr>
        <w:pStyle w:val="s1"/>
        <w:shd w:val="clear" w:color="auto" w:fill="FFFFFF"/>
        <w:jc w:val="both"/>
        <w:rPr>
          <w:b/>
          <w:bCs/>
          <w:sz w:val="28"/>
          <w:szCs w:val="28"/>
        </w:rPr>
      </w:pPr>
    </w:p>
    <w:p w:rsidR="00E95DDB" w:rsidRDefault="00E95DDB" w:rsidP="00E95DDB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</w:p>
    <w:sectPr w:rsidR="00E95DDB" w:rsidSect="00CC064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F1E9B"/>
    <w:multiLevelType w:val="hybridMultilevel"/>
    <w:tmpl w:val="9A7C24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95DDB"/>
    <w:rsid w:val="000B1903"/>
    <w:rsid w:val="001C48CD"/>
    <w:rsid w:val="00447B14"/>
    <w:rsid w:val="004C3A29"/>
    <w:rsid w:val="00640874"/>
    <w:rsid w:val="00CB3EE0"/>
    <w:rsid w:val="00CC064E"/>
    <w:rsid w:val="00E044FA"/>
    <w:rsid w:val="00E95DDB"/>
    <w:rsid w:val="00EF68B1"/>
    <w:rsid w:val="00F9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9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95DDB"/>
  </w:style>
  <w:style w:type="character" w:styleId="a3">
    <w:name w:val="Emphasis"/>
    <w:basedOn w:val="a0"/>
    <w:uiPriority w:val="20"/>
    <w:qFormat/>
    <w:rsid w:val="00E95DDB"/>
    <w:rPr>
      <w:i/>
      <w:iCs/>
    </w:rPr>
  </w:style>
  <w:style w:type="character" w:styleId="a4">
    <w:name w:val="Hyperlink"/>
    <w:basedOn w:val="a0"/>
    <w:uiPriority w:val="99"/>
    <w:semiHidden/>
    <w:unhideWhenUsed/>
    <w:rsid w:val="00E95D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207E-58D0-44F4-945C-22592F93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Анна Владимировна</dc:creator>
  <cp:keywords/>
  <dc:description/>
  <cp:lastModifiedBy>Вилена</cp:lastModifiedBy>
  <cp:revision>3</cp:revision>
  <dcterms:created xsi:type="dcterms:W3CDTF">2024-07-04T13:03:00Z</dcterms:created>
  <dcterms:modified xsi:type="dcterms:W3CDTF">2024-08-15T09:16:00Z</dcterms:modified>
</cp:coreProperties>
</file>